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36" w:rsidRPr="00074236" w:rsidRDefault="00074236">
      <w:pPr>
        <w:rPr>
          <w:b/>
          <w:u w:val="single"/>
        </w:rPr>
      </w:pPr>
      <w:r w:rsidRPr="00074236">
        <w:rPr>
          <w:b/>
          <w:u w:val="single"/>
        </w:rPr>
        <w:t>Language Arts</w:t>
      </w:r>
    </w:p>
    <w:p w:rsidR="00074236" w:rsidRPr="00074236" w:rsidRDefault="00074236">
      <w:pPr>
        <w:rPr>
          <w:b/>
        </w:rPr>
      </w:pPr>
      <w:r w:rsidRPr="00074236">
        <w:rPr>
          <w:b/>
        </w:rPr>
        <w:t xml:space="preserve">Resource: </w:t>
      </w:r>
      <w:proofErr w:type="spellStart"/>
      <w:r w:rsidRPr="00074236">
        <w:rPr>
          <w:b/>
        </w:rPr>
        <w:t>SpringBoard</w:t>
      </w:r>
      <w:proofErr w:type="spellEnd"/>
    </w:p>
    <w:p w:rsidR="00074236" w:rsidRDefault="00074236">
      <w:r w:rsidRPr="000A7F38">
        <w:t>April 23:</w:t>
      </w:r>
      <w:r>
        <w:t xml:space="preserve"> Activity 4.5 Review Holocaust facts. Make timeline in class from previous activity. View clips of The Diary of Anne Frank and complete graphic organizer in Activity 4.5</w:t>
      </w:r>
    </w:p>
    <w:p w:rsidR="00074236" w:rsidRDefault="00074236">
      <w:r>
        <w:t xml:space="preserve">April 25: Activity 4.5 continued. </w:t>
      </w:r>
      <w:proofErr w:type="gramStart"/>
      <w:r>
        <w:t>View clips of Life is</w:t>
      </w:r>
      <w:proofErr w:type="gramEnd"/>
      <w:r>
        <w:t xml:space="preserve"> Beautiful and complete graphic organizer in second half of Activity 4.5</w:t>
      </w:r>
    </w:p>
    <w:p w:rsidR="00074236" w:rsidRDefault="00074236">
      <w:r>
        <w:t xml:space="preserve">April 29: Activity 4.16 </w:t>
      </w:r>
      <w:proofErr w:type="gramStart"/>
      <w:r>
        <w:t>From</w:t>
      </w:r>
      <w:proofErr w:type="gramEnd"/>
      <w:r>
        <w:t xml:space="preserve"> Dream to Reality</w:t>
      </w:r>
    </w:p>
    <w:p w:rsidR="00074236" w:rsidRDefault="00074236">
      <w:r>
        <w:t>May 1: Activity 4.17</w:t>
      </w:r>
    </w:p>
    <w:p w:rsidR="00074236" w:rsidRDefault="00074236">
      <w:r>
        <w:t>May 3: Continue Activity 4.17</w:t>
      </w:r>
    </w:p>
    <w:p w:rsidR="00074236" w:rsidRDefault="00074236">
      <w:r>
        <w:t>May 7: Unpack Unit 5 &amp; Activity 5.1-5.2</w:t>
      </w:r>
    </w:p>
    <w:p w:rsidR="00074236" w:rsidRDefault="00074236">
      <w:r>
        <w:t>May 9: Activity 5.2 continued. Begin Activity 5.3</w:t>
      </w:r>
    </w:p>
    <w:p w:rsidR="00074236" w:rsidRDefault="00074236">
      <w:r>
        <w:t>May 13: Activity 5.4 Video-Jerry Seinfeld article</w:t>
      </w:r>
    </w:p>
    <w:p w:rsidR="00074236" w:rsidRDefault="00074236">
      <w:r>
        <w:t>May 15: Activity 5.5 Humor-&gt;Response (use vocabulary from activity 5.3)</w:t>
      </w:r>
    </w:p>
    <w:p w:rsidR="00074236" w:rsidRDefault="00074236">
      <w:r>
        <w:t>May 17: Activity 5.6 “A Couple of Really Neat Guys”</w:t>
      </w:r>
    </w:p>
    <w:p w:rsidR="00074236" w:rsidRDefault="00074236">
      <w:r>
        <w:t>May 21: Unit 5 Project assignment given (TBA)</w:t>
      </w:r>
    </w:p>
    <w:p w:rsidR="00074236" w:rsidRDefault="00074236">
      <w:r>
        <w:t>May 23: 8</w:t>
      </w:r>
      <w:r w:rsidRPr="00074236">
        <w:rPr>
          <w:vertAlign w:val="superscript"/>
        </w:rPr>
        <w:t>th</w:t>
      </w:r>
      <w:r>
        <w:t xml:space="preserve"> Grade Field Trip-Students not attending field trip will complete Activity 5.11.</w:t>
      </w:r>
    </w:p>
    <w:p w:rsidR="00074236" w:rsidRDefault="00074236">
      <w:r>
        <w:t>May 29: Turn in Unit 5 Project at end of class</w:t>
      </w:r>
    </w:p>
    <w:p w:rsidR="00074236" w:rsidRDefault="00074236">
      <w:r>
        <w:t>May 31: Presentations of project</w:t>
      </w:r>
    </w:p>
    <w:p w:rsidR="000A7F38" w:rsidRDefault="000A7F38"/>
    <w:p w:rsidR="000A7F38" w:rsidRDefault="000A7F38"/>
    <w:p w:rsidR="000A7F38" w:rsidRDefault="000A7F38"/>
    <w:p w:rsidR="000A7F38" w:rsidRDefault="000A7F38"/>
    <w:p w:rsidR="000A7F38" w:rsidRDefault="000A7F38"/>
    <w:p w:rsidR="000A7F38" w:rsidRDefault="000A7F38"/>
    <w:p w:rsidR="000A7F38" w:rsidRDefault="000A7F38">
      <w:pPr>
        <w:rPr>
          <w:b/>
          <w:u w:val="single"/>
        </w:rPr>
      </w:pPr>
      <w:r w:rsidRPr="000A7F38">
        <w:rPr>
          <w:b/>
          <w:u w:val="single"/>
        </w:rPr>
        <w:lastRenderedPageBreak/>
        <w:t>Reading</w:t>
      </w:r>
    </w:p>
    <w:p w:rsidR="000A7F38" w:rsidRDefault="000A7F38">
      <w:pPr>
        <w:rPr>
          <w:b/>
        </w:rPr>
      </w:pPr>
      <w:r>
        <w:rPr>
          <w:b/>
        </w:rPr>
        <w:t>Resources: Short Stories given in class</w:t>
      </w:r>
    </w:p>
    <w:p w:rsidR="000A7F38" w:rsidRDefault="000A7F38">
      <w:r>
        <w:t>April 22: Receive syllabus-Introduce elements of a horror story. Read “The Lottery”-Begin vocabulary activity.</w:t>
      </w:r>
    </w:p>
    <w:p w:rsidR="000A7F38" w:rsidRDefault="000A7F38">
      <w:r>
        <w:t>April 24: Review vocabulary. Introduce Discussion questions</w:t>
      </w:r>
    </w:p>
    <w:p w:rsidR="000A7F38" w:rsidRDefault="000A7F38">
      <w:r>
        <w:t>April 26: “The Lottery” review/Elements of Horror Review</w:t>
      </w:r>
    </w:p>
    <w:p w:rsidR="000A7F38" w:rsidRDefault="000A7F38">
      <w:r>
        <w:t>April 30: Activity for “The Lottery” due-Introduce “A Rose for Emily” Vocabulary-Begin reading</w:t>
      </w:r>
    </w:p>
    <w:p w:rsidR="000A7F38" w:rsidRDefault="000A7F38">
      <w:r>
        <w:t>May 2: Continue Reading and complete comprehension questions for “A Rose for Emily”</w:t>
      </w:r>
    </w:p>
    <w:p w:rsidR="000A7F38" w:rsidRDefault="000A7F38">
      <w:r>
        <w:t>May 6: Discuss common theme in “A Lottery” and “A Rose for Emily”</w:t>
      </w:r>
    </w:p>
    <w:p w:rsidR="000A7F38" w:rsidRDefault="000A7F38">
      <w:r>
        <w:t>May 8: Review for test</w:t>
      </w:r>
    </w:p>
    <w:p w:rsidR="000A7F38" w:rsidRDefault="000A7F38">
      <w:r>
        <w:t>May 10: Test on short stories</w:t>
      </w:r>
    </w:p>
    <w:p w:rsidR="000A7F38" w:rsidRDefault="000A7F38">
      <w:r>
        <w:t>May 14: Introduce “A Tell-Tale Heart” foreshadowing</w:t>
      </w:r>
    </w:p>
    <w:p w:rsidR="000A7F38" w:rsidRDefault="000A7F38">
      <w:r>
        <w:t>May 16: Re-tell Poe’s story in modern times. Watch video clip</w:t>
      </w:r>
    </w:p>
    <w:p w:rsidR="000A7F38" w:rsidRDefault="000A7F38">
      <w:r>
        <w:t>May 18: Groups’ performances of re-telling</w:t>
      </w:r>
    </w:p>
    <w:p w:rsidR="000A7F38" w:rsidRDefault="000A7F38">
      <w:r>
        <w:t>May 22: Test on Poe/Introduce Children’s Book Project</w:t>
      </w:r>
    </w:p>
    <w:p w:rsidR="000A7F38" w:rsidRDefault="000A7F38">
      <w:r>
        <w:t>May 28: Work on Children’s Book</w:t>
      </w:r>
    </w:p>
    <w:p w:rsidR="000A7F38" w:rsidRPr="000A7F38" w:rsidRDefault="000A7F38">
      <w:r>
        <w:t xml:space="preserve">May 30: Continue work on project. </w:t>
      </w:r>
      <w:proofErr w:type="gramStart"/>
      <w:r>
        <w:t>Due June 3.</w:t>
      </w:r>
      <w:bookmarkStart w:id="0" w:name="_GoBack"/>
      <w:bookmarkEnd w:id="0"/>
      <w:proofErr w:type="gramEnd"/>
    </w:p>
    <w:sectPr w:rsidR="000A7F38" w:rsidRPr="000A7F38" w:rsidSect="0007423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37" w:rsidRDefault="00EF1F37" w:rsidP="00074236">
      <w:pPr>
        <w:spacing w:after="0" w:line="240" w:lineRule="auto"/>
      </w:pPr>
      <w:r>
        <w:separator/>
      </w:r>
    </w:p>
  </w:endnote>
  <w:endnote w:type="continuationSeparator" w:id="0">
    <w:p w:rsidR="00EF1F37" w:rsidRDefault="00EF1F37" w:rsidP="0007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38" w:rsidRDefault="000A7F38">
    <w:pPr>
      <w:pStyle w:val="Footer"/>
    </w:pPr>
    <w:r>
      <w:t>Final exam schedule TBA.  Final exams will cover material from 4</w:t>
    </w:r>
    <w:r w:rsidRPr="000A7F38">
      <w:rPr>
        <w:vertAlign w:val="superscript"/>
      </w:rPr>
      <w:t>th</w:t>
    </w:r>
    <w:r>
      <w:t xml:space="preserve"> quarter ONLY.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37" w:rsidRDefault="00EF1F37" w:rsidP="00074236">
      <w:pPr>
        <w:spacing w:after="0" w:line="240" w:lineRule="auto"/>
      </w:pPr>
      <w:r>
        <w:separator/>
      </w:r>
    </w:p>
  </w:footnote>
  <w:footnote w:type="continuationSeparator" w:id="0">
    <w:p w:rsidR="00EF1F37" w:rsidRDefault="00EF1F37" w:rsidP="0007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36" w:rsidRPr="000A7F38" w:rsidRDefault="00074236" w:rsidP="000A7F38">
    <w:pPr>
      <w:pStyle w:val="Header"/>
      <w:jc w:val="center"/>
      <w:rPr>
        <w:b/>
      </w:rPr>
    </w:pPr>
    <w:r w:rsidRPr="000A7F38">
      <w:rPr>
        <w:b/>
      </w:rPr>
      <w:t>4</w:t>
    </w:r>
    <w:r w:rsidRPr="000A7F38">
      <w:rPr>
        <w:b/>
        <w:vertAlign w:val="superscript"/>
      </w:rPr>
      <w:t>th</w:t>
    </w:r>
    <w:r w:rsidRPr="000A7F38">
      <w:rPr>
        <w:b/>
      </w:rPr>
      <w:t xml:space="preserve"> Quarter Language Arts/Reading Syllabus</w:t>
    </w:r>
  </w:p>
  <w:p w:rsidR="00074236" w:rsidRPr="000A7F38" w:rsidRDefault="000A7F38" w:rsidP="000A7F38">
    <w:pPr>
      <w:pStyle w:val="Header"/>
      <w:jc w:val="center"/>
      <w:rPr>
        <w:b/>
      </w:rPr>
    </w:pPr>
    <w:r w:rsidRPr="000A7F38">
      <w:rPr>
        <w:b/>
      </w:rPr>
      <w:t>Ms. Smith’s Class</w:t>
    </w:r>
  </w:p>
  <w:p w:rsidR="00074236" w:rsidRDefault="000742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36"/>
    <w:rsid w:val="000042B4"/>
    <w:rsid w:val="00074236"/>
    <w:rsid w:val="000A7F38"/>
    <w:rsid w:val="004915CB"/>
    <w:rsid w:val="00E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36"/>
  </w:style>
  <w:style w:type="paragraph" w:styleId="Footer">
    <w:name w:val="footer"/>
    <w:basedOn w:val="Normal"/>
    <w:link w:val="FooterChar"/>
    <w:uiPriority w:val="99"/>
    <w:unhideWhenUsed/>
    <w:rsid w:val="0007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36"/>
  </w:style>
  <w:style w:type="paragraph" w:styleId="BalloonText">
    <w:name w:val="Balloon Text"/>
    <w:basedOn w:val="Normal"/>
    <w:link w:val="BalloonTextChar"/>
    <w:uiPriority w:val="99"/>
    <w:semiHidden/>
    <w:unhideWhenUsed/>
    <w:rsid w:val="0007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36"/>
  </w:style>
  <w:style w:type="paragraph" w:styleId="Footer">
    <w:name w:val="footer"/>
    <w:basedOn w:val="Normal"/>
    <w:link w:val="FooterChar"/>
    <w:uiPriority w:val="99"/>
    <w:unhideWhenUsed/>
    <w:rsid w:val="0007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36"/>
  </w:style>
  <w:style w:type="paragraph" w:styleId="BalloonText">
    <w:name w:val="Balloon Text"/>
    <w:basedOn w:val="Normal"/>
    <w:link w:val="BalloonTextChar"/>
    <w:uiPriority w:val="99"/>
    <w:semiHidden/>
    <w:unhideWhenUsed/>
    <w:rsid w:val="0007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Smith</dc:creator>
  <cp:lastModifiedBy>Emily Smith</cp:lastModifiedBy>
  <cp:revision>1</cp:revision>
  <dcterms:created xsi:type="dcterms:W3CDTF">2013-04-19T17:56:00Z</dcterms:created>
  <dcterms:modified xsi:type="dcterms:W3CDTF">2013-04-19T18:14:00Z</dcterms:modified>
</cp:coreProperties>
</file>